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08" w:rsidRDefault="00122EA8" w:rsidP="008F1F0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D2D0B">
        <w:rPr>
          <w:rFonts w:ascii="Times New Roman" w:hAnsi="Times New Roman"/>
          <w:b/>
          <w:sz w:val="28"/>
          <w:szCs w:val="28"/>
        </w:rPr>
        <w:t>ОГМ</w:t>
      </w:r>
      <w:r w:rsidR="00C57EF6">
        <w:rPr>
          <w:rFonts w:ascii="Times New Roman" w:hAnsi="Times New Roman"/>
          <w:b/>
          <w:sz w:val="28"/>
          <w:szCs w:val="28"/>
        </w:rPr>
        <w:t>(</w:t>
      </w:r>
      <w:r w:rsidR="00BE463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E4636">
        <w:rPr>
          <w:rFonts w:ascii="Times New Roman" w:hAnsi="Times New Roman"/>
          <w:b/>
          <w:sz w:val="28"/>
          <w:szCs w:val="28"/>
        </w:rPr>
        <w:t>119</w:t>
      </w:r>
    </w:p>
    <w:p w:rsidR="00122EA8" w:rsidRPr="00122EA8" w:rsidRDefault="00C57EF6" w:rsidP="008F1F08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BE4636">
        <w:rPr>
          <w:rFonts w:ascii="Times New Roman" w:hAnsi="Times New Roman"/>
          <w:b/>
          <w:color w:val="000000"/>
          <w:lang w:eastAsia="en-US"/>
        </w:rPr>
        <w:t>Монтаж изоляции технологических трубопроводов</w:t>
      </w:r>
      <w:bookmarkEnd w:id="0"/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F1F08">
        <w:rPr>
          <w:rFonts w:ascii="Times New Roman" w:hAnsi="Times New Roman"/>
          <w:color w:val="000000"/>
          <w:lang w:eastAsia="en-US"/>
        </w:rPr>
        <w:t>28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F1F08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F1F08">
        <w:rPr>
          <w:rFonts w:ascii="Times New Roman" w:hAnsi="Times New Roman"/>
          <w:color w:val="000000"/>
          <w:lang w:eastAsia="en-US"/>
        </w:rPr>
        <w:t>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F1F08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D2D0B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F1F08">
        <w:rPr>
          <w:rFonts w:ascii="Times New Roman" w:hAnsi="Times New Roman"/>
          <w:color w:val="000000"/>
          <w:lang w:eastAsia="en-US"/>
        </w:rPr>
        <w:t>01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F1F0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2D0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1F08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636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E4636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057BF1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27AC-1325-4A99-83A5-FA4F01AF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2021-03-22T03:59:00Z</dcterms:created>
  <dcterms:modified xsi:type="dcterms:W3CDTF">2021-04-29T11:26:00Z</dcterms:modified>
</cp:coreProperties>
</file>